
<file path=[Content_Types].xml><?xml version="1.0" encoding="utf-8"?>
<Types xmlns="http://schemas.openxmlformats.org/package/2006/content-types">
  <Default ContentType="image/jpeg" Extension="jpg"/>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spacing w:line="240" w:lineRule="auto"/>
        <w:ind w:firstLine="0"/>
        <w:contextualSpacing w:val="0"/>
        <w:jc w:val="center"/>
      </w:pPr>
      <w:r w:rsidDel="00000000" w:rsidR="00000000" w:rsidRPr="00000000">
        <w:rPr>
          <w:rtl w:val="0"/>
        </w:rPr>
      </w:r>
    </w:p>
    <w:p w:rsidR="00000000" w:rsidDel="00000000" w:rsidP="00000000" w:rsidRDefault="00000000" w:rsidRPr="00000000">
      <w:pPr>
        <w:spacing w:line="240" w:lineRule="auto"/>
        <w:ind w:firstLine="0"/>
        <w:contextualSpacing w:val="0"/>
        <w:jc w:val="center"/>
      </w:pPr>
      <w:r w:rsidDel="00000000" w:rsidR="00000000" w:rsidRPr="00000000">
        <w:rPr>
          <w:rtl w:val="0"/>
        </w:rPr>
      </w:r>
    </w:p>
    <w:p w:rsidR="00000000" w:rsidDel="00000000" w:rsidP="00000000" w:rsidRDefault="00000000" w:rsidRPr="00000000">
      <w:pPr>
        <w:spacing w:line="240" w:lineRule="auto"/>
        <w:ind w:firstLine="0"/>
        <w:contextualSpacing w:val="0"/>
        <w:jc w:val="center"/>
      </w:pPr>
      <w:r w:rsidDel="00000000" w:rsidR="00000000" w:rsidRPr="00000000">
        <w:rPr>
          <w:rtl w:val="0"/>
        </w:rPr>
      </w:r>
    </w:p>
    <w:p w:rsidR="00000000" w:rsidDel="00000000" w:rsidP="00000000" w:rsidRDefault="00000000" w:rsidRPr="00000000">
      <w:pPr>
        <w:spacing w:line="240" w:lineRule="auto"/>
        <w:ind w:firstLine="0"/>
        <w:contextualSpacing w:val="0"/>
        <w:jc w:val="center"/>
      </w:pPr>
      <w:r w:rsidDel="00000000" w:rsidR="00000000" w:rsidRPr="00000000">
        <w:rPr>
          <w:rtl w:val="0"/>
        </w:rPr>
      </w:r>
    </w:p>
    <w:p w:rsidR="00000000" w:rsidDel="00000000" w:rsidP="00000000" w:rsidRDefault="00000000" w:rsidRPr="00000000">
      <w:pPr>
        <w:spacing w:line="240" w:lineRule="auto"/>
        <w:ind w:firstLine="0"/>
        <w:contextualSpacing w:val="0"/>
        <w:jc w:val="center"/>
      </w:pPr>
      <w:r w:rsidDel="00000000" w:rsidR="00000000" w:rsidRPr="00000000">
        <w:rPr>
          <w:rtl w:val="0"/>
        </w:rPr>
      </w:r>
    </w:p>
    <w:p w:rsidR="00000000" w:rsidDel="00000000" w:rsidP="00000000" w:rsidRDefault="00000000" w:rsidRPr="00000000">
      <w:pPr>
        <w:spacing w:line="240" w:lineRule="auto"/>
        <w:ind w:firstLine="0"/>
        <w:contextualSpacing w:val="0"/>
        <w:jc w:val="center"/>
      </w:pPr>
      <w:r w:rsidDel="00000000" w:rsidR="00000000" w:rsidRPr="00000000">
        <w:rPr>
          <w:rFonts w:ascii="Times New Roman" w:cs="Times New Roman" w:eastAsia="Times New Roman" w:hAnsi="Times New Roman"/>
          <w:sz w:val="72"/>
          <w:szCs w:val="72"/>
          <w:rtl w:val="0"/>
        </w:rPr>
        <w:t xml:space="preserve">Game Report 1</w:t>
      </w:r>
    </w:p>
    <w:p w:rsidR="00000000" w:rsidDel="00000000" w:rsidP="00000000" w:rsidRDefault="00000000" w:rsidRPr="00000000">
      <w:pPr>
        <w:spacing w:line="240" w:lineRule="auto"/>
        <w:ind w:firstLine="0"/>
        <w:contextualSpacing w:val="0"/>
        <w:jc w:val="center"/>
      </w:pPr>
      <w:r w:rsidDel="00000000" w:rsidR="00000000" w:rsidRPr="00000000">
        <w:rPr>
          <w:rtl w:val="0"/>
        </w:rPr>
      </w:r>
    </w:p>
    <w:p w:rsidR="00000000" w:rsidDel="00000000" w:rsidP="00000000" w:rsidRDefault="00000000" w:rsidRPr="00000000">
      <w:pPr>
        <w:spacing w:line="240" w:lineRule="auto"/>
        <w:ind w:firstLine="0"/>
        <w:contextualSpacing w:val="0"/>
        <w:jc w:val="center"/>
      </w:pPr>
      <w:r w:rsidDel="00000000" w:rsidR="00000000" w:rsidRPr="00000000">
        <w:rPr>
          <w:rtl w:val="0"/>
        </w:rPr>
      </w:r>
    </w:p>
    <w:p w:rsidR="00000000" w:rsidDel="00000000" w:rsidP="00000000" w:rsidRDefault="00000000" w:rsidRPr="00000000">
      <w:pPr>
        <w:spacing w:line="240" w:lineRule="auto"/>
        <w:ind w:firstLine="0"/>
        <w:contextualSpacing w:val="0"/>
        <w:jc w:val="center"/>
      </w:pPr>
      <w:r w:rsidDel="00000000" w:rsidR="00000000" w:rsidRPr="00000000">
        <w:rPr>
          <w:rtl w:val="0"/>
        </w:rPr>
      </w:r>
    </w:p>
    <w:p w:rsidR="00000000" w:rsidDel="00000000" w:rsidP="00000000" w:rsidRDefault="00000000" w:rsidRPr="00000000">
      <w:pPr>
        <w:spacing w:line="240" w:lineRule="auto"/>
        <w:ind w:firstLine="0"/>
        <w:contextualSpacing w:val="0"/>
        <w:jc w:val="center"/>
      </w:pPr>
      <w:r w:rsidDel="00000000" w:rsidR="00000000" w:rsidRPr="00000000">
        <w:rPr>
          <w:rtl w:val="0"/>
        </w:rPr>
      </w:r>
    </w:p>
    <w:p w:rsidR="00000000" w:rsidDel="00000000" w:rsidP="00000000" w:rsidRDefault="00000000" w:rsidRPr="00000000">
      <w:pPr>
        <w:spacing w:line="240" w:lineRule="auto"/>
        <w:ind w:firstLine="0"/>
        <w:contextualSpacing w:val="0"/>
        <w:jc w:val="center"/>
      </w:pPr>
      <w:r w:rsidDel="00000000" w:rsidR="00000000" w:rsidRPr="00000000">
        <w:rPr>
          <w:rtl w:val="0"/>
        </w:rPr>
      </w:r>
    </w:p>
    <w:p w:rsidR="00000000" w:rsidDel="00000000" w:rsidP="00000000" w:rsidRDefault="00000000" w:rsidRPr="00000000">
      <w:pPr>
        <w:spacing w:line="240" w:lineRule="auto"/>
        <w:ind w:firstLine="0"/>
        <w:contextualSpacing w:val="0"/>
        <w:jc w:val="center"/>
      </w:pPr>
      <w:r w:rsidDel="00000000" w:rsidR="00000000" w:rsidRPr="00000000">
        <w:rPr>
          <w:rtl w:val="0"/>
        </w:rPr>
      </w:r>
    </w:p>
    <w:p w:rsidR="00000000" w:rsidDel="00000000" w:rsidP="00000000" w:rsidRDefault="00000000" w:rsidRPr="00000000">
      <w:pPr>
        <w:spacing w:line="240" w:lineRule="auto"/>
        <w:ind w:firstLine="0"/>
        <w:contextualSpacing w:val="0"/>
        <w:jc w:val="center"/>
      </w:pPr>
      <w:r w:rsidDel="00000000" w:rsidR="00000000" w:rsidRPr="00000000">
        <w:rPr>
          <w:rtl w:val="0"/>
        </w:rPr>
      </w:r>
    </w:p>
    <w:p w:rsidR="00000000" w:rsidDel="00000000" w:rsidP="00000000" w:rsidRDefault="00000000" w:rsidRPr="00000000">
      <w:pPr>
        <w:spacing w:line="240" w:lineRule="auto"/>
        <w:ind w:firstLine="0"/>
        <w:contextualSpacing w:val="0"/>
        <w:jc w:val="center"/>
      </w:pPr>
      <w:r w:rsidDel="00000000" w:rsidR="00000000" w:rsidRPr="00000000">
        <w:rPr>
          <w:rtl w:val="0"/>
        </w:rPr>
      </w:r>
    </w:p>
    <w:p w:rsidR="00000000" w:rsidDel="00000000" w:rsidP="00000000" w:rsidRDefault="00000000" w:rsidRPr="00000000">
      <w:pPr>
        <w:spacing w:line="240" w:lineRule="auto"/>
        <w:ind w:firstLine="0"/>
        <w:contextualSpacing w:val="0"/>
        <w:jc w:val="center"/>
      </w:pPr>
      <w:r w:rsidDel="00000000" w:rsidR="00000000" w:rsidRPr="00000000">
        <w:rPr>
          <w:rtl w:val="0"/>
        </w:rPr>
      </w:r>
    </w:p>
    <w:p w:rsidR="00000000" w:rsidDel="00000000" w:rsidP="00000000" w:rsidRDefault="00000000" w:rsidRPr="00000000">
      <w:pPr>
        <w:spacing w:line="240" w:lineRule="auto"/>
        <w:ind w:firstLine="0"/>
        <w:contextualSpacing w:val="0"/>
        <w:jc w:val="center"/>
      </w:pPr>
      <w:r w:rsidDel="00000000" w:rsidR="00000000" w:rsidRPr="00000000">
        <w:rPr>
          <w:rtl w:val="0"/>
        </w:rPr>
      </w:r>
    </w:p>
    <w:p w:rsidR="00000000" w:rsidDel="00000000" w:rsidP="00000000" w:rsidRDefault="00000000" w:rsidRPr="00000000">
      <w:pPr>
        <w:spacing w:line="240" w:lineRule="auto"/>
        <w:ind w:firstLine="0"/>
        <w:contextualSpacing w:val="0"/>
        <w:jc w:val="center"/>
      </w:pPr>
      <w:r w:rsidDel="00000000" w:rsidR="00000000" w:rsidRPr="00000000">
        <w:rPr>
          <w:rtl w:val="0"/>
        </w:rPr>
      </w:r>
    </w:p>
    <w:p w:rsidR="00000000" w:rsidDel="00000000" w:rsidP="00000000" w:rsidRDefault="00000000" w:rsidRPr="00000000">
      <w:pPr>
        <w:widowControl w:val="0"/>
        <w:spacing w:line="240" w:lineRule="auto"/>
        <w:ind w:firstLine="0"/>
        <w:contextualSpacing w:val="0"/>
        <w:jc w:val="center"/>
      </w:pPr>
      <w:r w:rsidDel="00000000" w:rsidR="00000000" w:rsidRPr="00000000">
        <w:rPr>
          <w:rFonts w:ascii="Times New Roman" w:cs="Times New Roman" w:eastAsia="Times New Roman" w:hAnsi="Times New Roman"/>
          <w:sz w:val="24"/>
          <w:szCs w:val="24"/>
          <w:rtl w:val="0"/>
        </w:rPr>
        <w:t xml:space="preserve">Phillip Hunter</w:t>
      </w:r>
    </w:p>
    <w:p w:rsidR="00000000" w:rsidDel="00000000" w:rsidP="00000000" w:rsidRDefault="00000000" w:rsidRPr="00000000">
      <w:pPr>
        <w:widowControl w:val="0"/>
        <w:spacing w:line="240" w:lineRule="auto"/>
        <w:ind w:firstLine="0"/>
        <w:contextualSpacing w:val="0"/>
        <w:jc w:val="center"/>
      </w:pPr>
      <w:r w:rsidDel="00000000" w:rsidR="00000000" w:rsidRPr="00000000">
        <w:rPr>
          <w:rFonts w:ascii="Times New Roman" w:cs="Times New Roman" w:eastAsia="Times New Roman" w:hAnsi="Times New Roman"/>
          <w:sz w:val="24"/>
          <w:szCs w:val="24"/>
          <w:rtl w:val="0"/>
        </w:rPr>
        <w:t xml:space="preserve">Dakota Cramer</w:t>
      </w:r>
    </w:p>
    <w:p w:rsidR="00000000" w:rsidDel="00000000" w:rsidP="00000000" w:rsidRDefault="00000000" w:rsidRPr="00000000">
      <w:pPr>
        <w:widowControl w:val="0"/>
        <w:spacing w:line="240" w:lineRule="auto"/>
        <w:ind w:firstLine="0"/>
        <w:contextualSpacing w:val="0"/>
        <w:jc w:val="center"/>
      </w:pPr>
      <w:r w:rsidDel="00000000" w:rsidR="00000000" w:rsidRPr="00000000">
        <w:rPr>
          <w:rFonts w:ascii="Times New Roman" w:cs="Times New Roman" w:eastAsia="Times New Roman" w:hAnsi="Times New Roman"/>
          <w:sz w:val="24"/>
          <w:szCs w:val="24"/>
          <w:rtl w:val="0"/>
        </w:rPr>
        <w:t xml:space="preserve">Matthew Goodman</w:t>
      </w:r>
    </w:p>
    <w:p w:rsidR="00000000" w:rsidDel="00000000" w:rsidP="00000000" w:rsidRDefault="00000000" w:rsidRPr="00000000">
      <w:pPr>
        <w:widowControl w:val="0"/>
        <w:spacing w:line="240" w:lineRule="auto"/>
        <w:ind w:firstLine="0"/>
        <w:contextualSpacing w:val="0"/>
        <w:jc w:val="center"/>
      </w:pPr>
      <w:r w:rsidDel="00000000" w:rsidR="00000000" w:rsidRPr="00000000">
        <w:rPr>
          <w:rFonts w:ascii="Times New Roman" w:cs="Times New Roman" w:eastAsia="Times New Roman" w:hAnsi="Times New Roman"/>
          <w:sz w:val="24"/>
          <w:szCs w:val="24"/>
          <w:rtl w:val="0"/>
        </w:rPr>
        <w:t xml:space="preserve">Jaclyn Woodlief</w:t>
      </w:r>
      <w:r w:rsidDel="00000000" w:rsidR="00000000" w:rsidRPr="00000000">
        <w:rPr>
          <w:rtl w:val="0"/>
        </w:rPr>
      </w:r>
    </w:p>
    <w:p w:rsidR="00000000" w:rsidDel="00000000" w:rsidP="00000000" w:rsidRDefault="00000000" w:rsidRPr="00000000">
      <w:pPr>
        <w:spacing w:line="240" w:lineRule="auto"/>
        <w:ind w:firstLine="0"/>
        <w:contextualSpacing w:val="0"/>
        <w:jc w:val="center"/>
      </w:pPr>
      <w:r w:rsidDel="00000000" w:rsidR="00000000" w:rsidRPr="00000000">
        <w:rPr>
          <w:rtl w:val="0"/>
        </w:rPr>
      </w:r>
    </w:p>
    <w:p w:rsidR="00000000" w:rsidDel="00000000" w:rsidP="00000000" w:rsidRDefault="00000000" w:rsidRPr="00000000">
      <w:pPr>
        <w:spacing w:line="240" w:lineRule="auto"/>
        <w:ind w:firstLine="0"/>
        <w:contextualSpacing w:val="0"/>
      </w:pP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ind w:firstLine="720"/>
        <w:contextualSpacing w:val="0"/>
      </w:pPr>
      <w:r w:rsidDel="00000000" w:rsidR="00000000" w:rsidRPr="00000000">
        <w:rPr>
          <w:rFonts w:ascii="Times New Roman" w:cs="Times New Roman" w:eastAsia="Times New Roman" w:hAnsi="Times New Roman"/>
          <w:sz w:val="24"/>
          <w:szCs w:val="24"/>
          <w:rtl w:val="0"/>
        </w:rPr>
        <w:t xml:space="preserve">So far our team has reached our goal for the functional minimum, which is to have the player movement and view done along with having a static level to test out the character control. We also managed to get slight character customization that allows the player to select what color their character is going to be. Our next step is to move on to layer two which is our low target. This target focuses on the level generation and the ability to use weapons. Given our past programming experience and teamwork during game jams, this layer has not really caused to many problems for us. </w:t>
      </w:r>
      <w:r w:rsidDel="00000000" w:rsidR="00000000" w:rsidRPr="00000000">
        <w:rPr>
          <w:rtl w:val="0"/>
        </w:rPr>
      </w:r>
    </w:p>
    <w:p w:rsidR="00000000" w:rsidDel="00000000" w:rsidP="00000000" w:rsidRDefault="00000000" w:rsidRPr="00000000">
      <w:pPr>
        <w:ind w:firstLine="720"/>
        <w:contextualSpacing w:val="0"/>
      </w:pPr>
      <w:r w:rsidDel="00000000" w:rsidR="00000000" w:rsidRPr="00000000">
        <w:rPr>
          <w:rFonts w:ascii="Times New Roman" w:cs="Times New Roman" w:eastAsia="Times New Roman" w:hAnsi="Times New Roman"/>
          <w:sz w:val="24"/>
          <w:szCs w:val="24"/>
          <w:rtl w:val="0"/>
        </w:rPr>
        <w:t xml:space="preserve">We think that one of the harder aspects will be the random level generation, though we will not be messing with that until we get to layer three. We have been looking into ways to get that and multiplayer working so that when we are ready to add it in, we will have some kind of idea as to what we need to do and how to do it.</w:t>
      </w:r>
      <w:r w:rsidDel="00000000" w:rsidR="00000000" w:rsidRPr="00000000">
        <w:rPr>
          <w:rtl w:val="0"/>
        </w:rPr>
      </w:r>
    </w:p>
    <w:p w:rsidR="00000000" w:rsidDel="00000000" w:rsidP="00000000" w:rsidRDefault="00000000" w:rsidRPr="00000000">
      <w:pPr>
        <w:ind w:firstLine="720"/>
        <w:contextualSpacing w:val="0"/>
      </w:pPr>
      <w:r w:rsidDel="00000000" w:rsidR="00000000" w:rsidRPr="00000000">
        <w:rPr>
          <w:rFonts w:ascii="Times New Roman" w:cs="Times New Roman" w:eastAsia="Times New Roman" w:hAnsi="Times New Roman"/>
          <w:sz w:val="24"/>
          <w:szCs w:val="24"/>
          <w:rtl w:val="0"/>
        </w:rPr>
        <w:t xml:space="preserve">Not many revisions have been made to our project so far. The most we have changed about the project from when we presented is smaller details of the game. This includes details such as possible items to pick up, setting, and a couple other smaller aspects. Besides that, our team feels fairly confident about our ability to design and create this game.</w:t>
      </w:r>
    </w:p>
    <w:p w:rsidR="00000000" w:rsidDel="00000000" w:rsidP="00000000" w:rsidRDefault="00000000" w:rsidRPr="00000000">
      <w:pPr>
        <w:ind w:firstLine="720"/>
        <w:contextualSpacing w:val="0"/>
      </w:pPr>
      <w:r w:rsidDel="00000000" w:rsidR="00000000" w:rsidRPr="00000000">
        <w:rPr>
          <w:rtl w:val="0"/>
        </w:rPr>
      </w:r>
    </w:p>
    <w:p w:rsidR="00000000" w:rsidDel="00000000" w:rsidP="00000000" w:rsidRDefault="00000000" w:rsidRPr="00000000">
      <w:pPr>
        <w:ind w:left="0" w:firstLine="0"/>
        <w:contextualSpacing w:val="0"/>
      </w:pPr>
      <w:r w:rsidDel="00000000" w:rsidR="00000000" w:rsidRPr="00000000">
        <w:rPr>
          <w:rtl w:val="0"/>
        </w:rPr>
      </w:r>
    </w:p>
    <w:p w:rsidR="00000000" w:rsidDel="00000000" w:rsidP="00000000" w:rsidRDefault="00000000" w:rsidRPr="00000000">
      <w:pPr>
        <w:ind w:left="0" w:firstLine="0"/>
        <w:contextualSpacing w:val="0"/>
      </w:pPr>
      <w:r w:rsidDel="00000000" w:rsidR="00000000" w:rsidRPr="00000000">
        <w:rPr>
          <w:rtl w:val="0"/>
        </w:rPr>
      </w:r>
    </w:p>
    <w:p w:rsidR="00000000" w:rsidDel="00000000" w:rsidP="00000000" w:rsidRDefault="00000000" w:rsidRPr="00000000">
      <w:pPr>
        <w:ind w:left="0" w:firstLine="0"/>
        <w:contextualSpacing w:val="0"/>
      </w:pPr>
      <w:r w:rsidDel="00000000" w:rsidR="00000000" w:rsidRPr="00000000">
        <w:rPr>
          <w:rFonts w:ascii="Times New Roman" w:cs="Times New Roman" w:eastAsia="Times New Roman" w:hAnsi="Times New Roman"/>
          <w:b w:val="1"/>
          <w:sz w:val="24"/>
          <w:szCs w:val="24"/>
          <w:rtl w:val="0"/>
        </w:rPr>
        <w:t xml:space="preserve">Rough Concept Design Sketches:</w:t>
      </w:r>
    </w:p>
    <w:p w:rsidR="00000000" w:rsidDel="00000000" w:rsidP="00000000" w:rsidRDefault="00000000" w:rsidRPr="00000000">
      <w:pPr>
        <w:ind w:left="0" w:firstLine="0"/>
        <w:contextualSpacing w:val="0"/>
      </w:pPr>
      <w:r w:rsidDel="00000000" w:rsidR="00000000" w:rsidRPr="00000000">
        <w:rPr>
          <w:rtl w:val="0"/>
        </w:rPr>
      </w:r>
    </w:p>
    <w:p w:rsidR="00000000" w:rsidDel="00000000" w:rsidP="00000000" w:rsidRDefault="00000000" w:rsidRPr="00000000">
      <w:pPr>
        <w:ind w:left="0" w:firstLine="0"/>
        <w:contextualSpacing w:val="0"/>
      </w:pPr>
      <w:r w:rsidDel="00000000" w:rsidR="00000000" w:rsidRPr="00000000">
        <w:rPr>
          <w:rFonts w:ascii="Times New Roman" w:cs="Times New Roman" w:eastAsia="Times New Roman" w:hAnsi="Times New Roman"/>
          <w:sz w:val="24"/>
          <w:szCs w:val="24"/>
          <w:rtl w:val="0"/>
        </w:rPr>
        <w:t xml:space="preserve">Generic Character(because potential customizable)/ Outfit:</w:t>
      </w:r>
      <w:r w:rsidDel="00000000" w:rsidR="00000000" w:rsidRPr="00000000">
        <w:drawing>
          <wp:inline distB="114300" distT="114300" distL="114300" distR="114300">
            <wp:extent cx="2786063" cy="1806081"/>
            <wp:effectExtent b="0" l="0" r="0" t="0"/>
            <wp:docPr id="6" name="image11.png"/>
            <a:graphic>
              <a:graphicData uri="http://schemas.openxmlformats.org/drawingml/2006/picture">
                <pic:pic>
                  <pic:nvPicPr>
                    <pic:cNvPr id="0" name="image11.png"/>
                    <pic:cNvPicPr preferRelativeResize="0"/>
                  </pic:nvPicPr>
                  <pic:blipFill>
                    <a:blip r:embed="rId5"/>
                    <a:srcRect b="0" l="0" r="0" t="0"/>
                    <a:stretch>
                      <a:fillRect/>
                    </a:stretch>
                  </pic:blipFill>
                  <pic:spPr>
                    <a:xfrm>
                      <a:off x="0" y="0"/>
                      <a:ext cx="2786063" cy="1806081"/>
                    </a:xfrm>
                    <a:prstGeom prst="rect"/>
                    <a:ln/>
                  </pic:spPr>
                </pic:pic>
              </a:graphicData>
            </a:graphic>
          </wp:inline>
        </w:drawing>
      </w:r>
      <w:r w:rsidDel="00000000" w:rsidR="00000000" w:rsidRPr="00000000">
        <w:rPr>
          <w:rtl w:val="0"/>
        </w:rPr>
      </w:r>
    </w:p>
    <w:p w:rsidR="00000000" w:rsidDel="00000000" w:rsidP="00000000" w:rsidRDefault="00000000" w:rsidRPr="00000000">
      <w:pPr>
        <w:ind w:left="0" w:firstLine="0"/>
        <w:contextualSpacing w:val="0"/>
      </w:pPr>
      <w:r w:rsidDel="00000000" w:rsidR="00000000" w:rsidRPr="00000000">
        <w:rPr>
          <w:rFonts w:ascii="Times New Roman" w:cs="Times New Roman" w:eastAsia="Times New Roman" w:hAnsi="Times New Roman"/>
          <w:sz w:val="24"/>
          <w:szCs w:val="24"/>
          <w:rtl w:val="0"/>
        </w:rPr>
        <w:t xml:space="preserve">Reference Material:</w:t>
      </w:r>
    </w:p>
    <w:p w:rsidR="00000000" w:rsidDel="00000000" w:rsidP="00000000" w:rsidRDefault="00000000" w:rsidRPr="00000000">
      <w:pPr>
        <w:contextualSpacing w:val="0"/>
      </w:pPr>
      <w:r w:rsidDel="00000000" w:rsidR="00000000" w:rsidRPr="00000000">
        <w:drawing>
          <wp:inline distB="114300" distT="114300" distL="114300" distR="114300">
            <wp:extent cx="3357563" cy="1276350"/>
            <wp:effectExtent b="0" l="0" r="0" t="0"/>
            <wp:docPr descr="Image result for other space" id="2" name="image04.jpg"/>
            <a:graphic>
              <a:graphicData uri="http://schemas.openxmlformats.org/drawingml/2006/picture">
                <pic:pic>
                  <pic:nvPicPr>
                    <pic:cNvPr descr="Image result for other space" id="0" name="image04.jpg"/>
                    <pic:cNvPicPr preferRelativeResize="0"/>
                  </pic:nvPicPr>
                  <pic:blipFill>
                    <a:blip r:embed="rId6"/>
                    <a:srcRect b="0" l="0" r="0" t="0"/>
                    <a:stretch>
                      <a:fillRect/>
                    </a:stretch>
                  </pic:blipFill>
                  <pic:spPr>
                    <a:xfrm>
                      <a:off x="0" y="0"/>
                      <a:ext cx="3357563" cy="1276350"/>
                    </a:xfrm>
                    <a:prstGeom prst="rect"/>
                    <a:ln/>
                  </pic:spPr>
                </pic:pic>
              </a:graphicData>
            </a:graphic>
          </wp:inline>
        </w:drawing>
      </w:r>
      <w:r w:rsidDel="00000000" w:rsidR="00000000" w:rsidRPr="00000000">
        <w:drawing>
          <wp:inline distB="114300" distT="114300" distL="114300" distR="114300">
            <wp:extent cx="1490663" cy="1277711"/>
            <wp:effectExtent b="0" l="0" r="0" t="0"/>
            <wp:docPr descr="Image result for final space" id="5" name="image09.jpg"/>
            <a:graphic>
              <a:graphicData uri="http://schemas.openxmlformats.org/drawingml/2006/picture">
                <pic:pic>
                  <pic:nvPicPr>
                    <pic:cNvPr descr="Image result for final space" id="0" name="image09.jpg"/>
                    <pic:cNvPicPr preferRelativeResize="0"/>
                  </pic:nvPicPr>
                  <pic:blipFill>
                    <a:blip r:embed="rId7"/>
                    <a:srcRect b="0" l="0" r="0" t="0"/>
                    <a:stretch>
                      <a:fillRect/>
                    </a:stretch>
                  </pic:blipFill>
                  <pic:spPr>
                    <a:xfrm>
                      <a:off x="0" y="0"/>
                      <a:ext cx="1490663" cy="1277711"/>
                    </a:xfrm>
                    <a:prstGeom prst="rect"/>
                    <a:ln/>
                  </pic:spPr>
                </pic:pic>
              </a:graphicData>
            </a:graphic>
          </wp:inline>
        </w:drawing>
      </w:r>
      <w:r w:rsidDel="00000000" w:rsidR="00000000" w:rsidRPr="00000000">
        <w:rPr>
          <w:rtl w:val="0"/>
        </w:rPr>
      </w:r>
    </w:p>
    <w:p w:rsidR="00000000" w:rsidDel="00000000" w:rsidP="00000000" w:rsidRDefault="00000000" w:rsidRPr="00000000">
      <w:pPr>
        <w:ind w:left="0" w:firstLine="0"/>
        <w:contextualSpacing w:val="0"/>
      </w:pPr>
      <w:r w:rsidDel="00000000" w:rsidR="00000000" w:rsidRPr="00000000">
        <w:rPr>
          <w:rFonts w:ascii="Times New Roman" w:cs="Times New Roman" w:eastAsia="Times New Roman" w:hAnsi="Times New Roman"/>
          <w:sz w:val="24"/>
          <w:szCs w:val="24"/>
          <w:rtl w:val="0"/>
        </w:rPr>
        <w:t xml:space="preserve">Potential Environments:</w:t>
      </w:r>
    </w:p>
    <w:p w:rsidR="00000000" w:rsidDel="00000000" w:rsidP="00000000" w:rsidRDefault="00000000" w:rsidRPr="00000000">
      <w:pPr>
        <w:ind w:left="0" w:firstLine="0"/>
        <w:contextualSpacing w:val="0"/>
      </w:pPr>
      <w:r w:rsidDel="00000000" w:rsidR="00000000" w:rsidRPr="00000000">
        <w:rPr>
          <w:rFonts w:ascii="Times New Roman" w:cs="Times New Roman" w:eastAsia="Times New Roman" w:hAnsi="Times New Roman"/>
          <w:sz w:val="24"/>
          <w:szCs w:val="24"/>
          <w:rtl w:val="0"/>
        </w:rPr>
        <w:t xml:space="preserve">Laboratory/Office</w:t>
        <w:tab/>
        <w:tab/>
        <w:tab/>
        <w:tab/>
        <w:t xml:space="preserve">Bunker/Warehouse</w:t>
      </w:r>
    </w:p>
    <w:p w:rsidR="00000000" w:rsidDel="00000000" w:rsidP="00000000" w:rsidRDefault="00000000" w:rsidRPr="00000000">
      <w:pPr>
        <w:ind w:left="0" w:firstLine="0"/>
        <w:contextualSpacing w:val="0"/>
      </w:pPr>
      <w:r w:rsidDel="00000000" w:rsidR="00000000" w:rsidRPr="00000000">
        <w:drawing>
          <wp:inline distB="114300" distT="114300" distL="114300" distR="114300">
            <wp:extent cx="1633538" cy="2027440"/>
            <wp:effectExtent b="0" l="0" r="0" t="0"/>
            <wp:docPr id="4" name="image08.png"/>
            <a:graphic>
              <a:graphicData uri="http://schemas.openxmlformats.org/drawingml/2006/picture">
                <pic:pic>
                  <pic:nvPicPr>
                    <pic:cNvPr id="0" name="image08.png"/>
                    <pic:cNvPicPr preferRelativeResize="0"/>
                  </pic:nvPicPr>
                  <pic:blipFill>
                    <a:blip r:embed="rId8"/>
                    <a:srcRect b="0" l="0" r="0" t="0"/>
                    <a:stretch>
                      <a:fillRect/>
                    </a:stretch>
                  </pic:blipFill>
                  <pic:spPr>
                    <a:xfrm>
                      <a:off x="0" y="0"/>
                      <a:ext cx="1633538" cy="2027440"/>
                    </a:xfrm>
                    <a:prstGeom prst="rect"/>
                    <a:ln/>
                  </pic:spPr>
                </pic:pic>
              </a:graphicData>
            </a:graphic>
          </wp:inline>
        </w:drawing>
      </w:r>
      <w:r w:rsidDel="00000000" w:rsidR="00000000" w:rsidRPr="00000000">
        <w:rPr>
          <w:rFonts w:ascii="Times New Roman" w:cs="Times New Roman" w:eastAsia="Times New Roman" w:hAnsi="Times New Roman"/>
          <w:sz w:val="24"/>
          <w:szCs w:val="24"/>
          <w:rtl w:val="0"/>
        </w:rPr>
        <w:tab/>
        <w:tab/>
        <w:tab/>
      </w:r>
      <w:r w:rsidDel="00000000" w:rsidR="00000000" w:rsidRPr="00000000">
        <w:drawing>
          <wp:inline distB="114300" distT="114300" distL="114300" distR="114300">
            <wp:extent cx="1833563" cy="2109487"/>
            <wp:effectExtent b="0" l="0" r="0" t="0"/>
            <wp:docPr id="3" name="image07.png"/>
            <a:graphic>
              <a:graphicData uri="http://schemas.openxmlformats.org/drawingml/2006/picture">
                <pic:pic>
                  <pic:nvPicPr>
                    <pic:cNvPr id="0" name="image07.png"/>
                    <pic:cNvPicPr preferRelativeResize="0"/>
                  </pic:nvPicPr>
                  <pic:blipFill>
                    <a:blip r:embed="rId9"/>
                    <a:srcRect b="0" l="0" r="0" t="0"/>
                    <a:stretch>
                      <a:fillRect/>
                    </a:stretch>
                  </pic:blipFill>
                  <pic:spPr>
                    <a:xfrm>
                      <a:off x="0" y="0"/>
                      <a:ext cx="1833563" cy="2109487"/>
                    </a:xfrm>
                    <a:prstGeom prst="rect"/>
                    <a:ln/>
                  </pic:spPr>
                </pic:pic>
              </a:graphicData>
            </a:graphic>
          </wp:inline>
        </w:drawing>
      </w:r>
      <w:r w:rsidDel="00000000" w:rsidR="00000000" w:rsidRPr="00000000">
        <w:rPr>
          <w:rtl w:val="0"/>
        </w:rPr>
      </w:r>
    </w:p>
    <w:p w:rsidR="00000000" w:rsidDel="00000000" w:rsidP="00000000" w:rsidRDefault="00000000" w:rsidRPr="00000000">
      <w:pPr>
        <w:ind w:left="0" w:firstLine="0"/>
        <w:contextualSpacing w:val="0"/>
      </w:pPr>
      <w:r w:rsidDel="00000000" w:rsidR="00000000" w:rsidRPr="00000000">
        <w:rPr>
          <w:rFonts w:ascii="Times New Roman" w:cs="Times New Roman" w:eastAsia="Times New Roman" w:hAnsi="Times New Roman"/>
          <w:sz w:val="24"/>
          <w:szCs w:val="24"/>
          <w:rtl w:val="0"/>
        </w:rPr>
        <w:t xml:space="preserve">Animation effect for crossing dimensions:</w:t>
      </w:r>
    </w:p>
    <w:p w:rsidR="00000000" w:rsidDel="00000000" w:rsidP="00000000" w:rsidRDefault="00000000" w:rsidRPr="00000000">
      <w:pPr>
        <w:ind w:left="0" w:firstLine="0"/>
        <w:contextualSpacing w:val="0"/>
      </w:pPr>
      <w:r w:rsidDel="00000000" w:rsidR="00000000" w:rsidRPr="00000000">
        <w:drawing>
          <wp:inline distB="114300" distT="114300" distL="114300" distR="114300">
            <wp:extent cx="2624138" cy="1810323"/>
            <wp:effectExtent b="0" l="0" r="0" t="0"/>
            <wp:docPr id="1" name="image02.png"/>
            <a:graphic>
              <a:graphicData uri="http://schemas.openxmlformats.org/drawingml/2006/picture">
                <pic:pic>
                  <pic:nvPicPr>
                    <pic:cNvPr id="0" name="image02.png"/>
                    <pic:cNvPicPr preferRelativeResize="0"/>
                  </pic:nvPicPr>
                  <pic:blipFill>
                    <a:blip r:embed="rId10"/>
                    <a:srcRect b="0" l="0" r="0" t="0"/>
                    <a:stretch>
                      <a:fillRect/>
                    </a:stretch>
                  </pic:blipFill>
                  <pic:spPr>
                    <a:xfrm>
                      <a:off x="0" y="0"/>
                      <a:ext cx="2624138" cy="1810323"/>
                    </a:xfrm>
                    <a:prstGeom prst="rect"/>
                    <a:ln/>
                  </pic:spPr>
                </pic:pic>
              </a:graphicData>
            </a:graphic>
          </wp:inline>
        </w:drawing>
      </w:r>
      <w:r w:rsidDel="00000000" w:rsidR="00000000" w:rsidRPr="00000000">
        <w:rPr>
          <w:rtl w:val="0"/>
        </w:rPr>
      </w:r>
    </w:p>
    <w:sectPr>
      <w:pgSz w:h="15840" w:w="12240"/>
      <w:pgMar w:bottom="1440" w:top="1440" w:left="1440" w:right="144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vertAlign w:val="baseline"/>
      </w:rPr>
    </w:rPrDefault>
    <w:pPrDefault>
      <w:pPr>
        <w:keepNext w:val="0"/>
        <w:keepLines w:val="0"/>
        <w:widowControl w:val="1"/>
        <w:spacing w:after="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contextualSpacing w:val="1"/>
    </w:pPr>
    <w:rPr>
      <w:sz w:val="40"/>
      <w:szCs w:val="40"/>
    </w:rPr>
  </w:style>
  <w:style w:type="paragraph" w:styleId="Heading2">
    <w:name w:val="heading 2"/>
    <w:basedOn w:val="Normal"/>
    <w:next w:val="Normal"/>
    <w:pPr>
      <w:keepNext w:val="1"/>
      <w:keepLines w:val="1"/>
      <w:spacing w:after="120" w:before="360" w:lineRule="auto"/>
      <w:contextualSpacing w:val="1"/>
    </w:pPr>
    <w:rPr>
      <w:b w:val="0"/>
      <w:sz w:val="32"/>
      <w:szCs w:val="32"/>
    </w:rPr>
  </w:style>
  <w:style w:type="paragraph" w:styleId="Heading3">
    <w:name w:val="heading 3"/>
    <w:basedOn w:val="Normal"/>
    <w:next w:val="Normal"/>
    <w:pPr>
      <w:keepNext w:val="1"/>
      <w:keepLines w:val="1"/>
      <w:spacing w:after="80" w:before="320" w:lineRule="auto"/>
      <w:contextualSpacing w:val="1"/>
    </w:pPr>
    <w:rPr>
      <w:b w:val="0"/>
      <w:color w:val="434343"/>
      <w:sz w:val="28"/>
      <w:szCs w:val="28"/>
    </w:rPr>
  </w:style>
  <w:style w:type="paragraph" w:styleId="Heading4">
    <w:name w:val="heading 4"/>
    <w:basedOn w:val="Normal"/>
    <w:next w:val="Normal"/>
    <w:pPr>
      <w:keepNext w:val="1"/>
      <w:keepLines w:val="1"/>
      <w:spacing w:after="80" w:before="280" w:lineRule="auto"/>
      <w:contextualSpacing w:val="1"/>
    </w:pPr>
    <w:rPr>
      <w:color w:val="666666"/>
      <w:sz w:val="24"/>
      <w:szCs w:val="24"/>
    </w:rPr>
  </w:style>
  <w:style w:type="paragraph" w:styleId="Heading5">
    <w:name w:val="heading 5"/>
    <w:basedOn w:val="Normal"/>
    <w:next w:val="Normal"/>
    <w:pPr>
      <w:keepNext w:val="1"/>
      <w:keepLines w:val="1"/>
      <w:spacing w:after="80" w:before="240" w:lineRule="auto"/>
      <w:contextualSpacing w:val="1"/>
    </w:pPr>
    <w:rPr>
      <w:color w:val="666666"/>
      <w:sz w:val="22"/>
      <w:szCs w:val="22"/>
    </w:rPr>
  </w:style>
  <w:style w:type="paragraph" w:styleId="Heading6">
    <w:name w:val="heading 6"/>
    <w:basedOn w:val="Normal"/>
    <w:next w:val="Normal"/>
    <w:pPr>
      <w:keepNext w:val="1"/>
      <w:keepLines w:val="1"/>
      <w:spacing w:after="80" w:before="240" w:lineRule="auto"/>
      <w:contextualSpacing w:val="1"/>
    </w:pPr>
    <w:rPr>
      <w:i w:val="1"/>
      <w:color w:val="666666"/>
      <w:sz w:val="22"/>
      <w:szCs w:val="22"/>
    </w:rPr>
  </w:style>
  <w:style w:type="paragraph" w:styleId="Title">
    <w:name w:val="Title"/>
    <w:basedOn w:val="Normal"/>
    <w:next w:val="Normal"/>
    <w:pPr>
      <w:keepNext w:val="1"/>
      <w:keepLines w:val="1"/>
      <w:spacing w:after="60" w:before="0" w:lineRule="auto"/>
      <w:contextualSpacing w:val="1"/>
    </w:pPr>
    <w:rPr>
      <w:sz w:val="52"/>
      <w:szCs w:val="52"/>
    </w:rPr>
  </w:style>
  <w:style w:type="paragraph" w:styleId="Subtitle">
    <w:name w:val="Subtitle"/>
    <w:basedOn w:val="Normal"/>
    <w:next w:val="Normal"/>
    <w:pPr>
      <w:keepNext w:val="1"/>
      <w:keepLines w:val="1"/>
      <w:spacing w:after="320" w:before="0" w:lineRule="auto"/>
      <w:contextualSpacing w:val="1"/>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 Id="rId10" Type="http://schemas.openxmlformats.org/officeDocument/2006/relationships/image" Target="media/image02.png"/><Relationship Id="rId9" Type="http://schemas.openxmlformats.org/officeDocument/2006/relationships/image" Target="media/image07.png"/><Relationship Id="rId5" Type="http://schemas.openxmlformats.org/officeDocument/2006/relationships/image" Target="media/image11.png"/><Relationship Id="rId6" Type="http://schemas.openxmlformats.org/officeDocument/2006/relationships/image" Target="media/image04.jpg"/><Relationship Id="rId7" Type="http://schemas.openxmlformats.org/officeDocument/2006/relationships/image" Target="media/image09.jpg"/><Relationship Id="rId8" Type="http://schemas.openxmlformats.org/officeDocument/2006/relationships/image" Target="media/image08.png"/></Relationships>
</file>